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0B47" w14:textId="77777777" w:rsidR="005E0E78" w:rsidRPr="001F0F0B" w:rsidRDefault="005E0E78" w:rsidP="005E0E78">
      <w:pPr>
        <w:pStyle w:val="Testonormale"/>
        <w:jc w:val="both"/>
        <w:rPr>
          <w:rFonts w:ascii="Times New Roman" w:hAnsi="Times New Roman"/>
          <w:sz w:val="22"/>
          <w:szCs w:val="22"/>
        </w:rPr>
      </w:pPr>
      <w:r w:rsidRPr="001F0F0B">
        <w:rPr>
          <w:rFonts w:ascii="Times New Roman" w:hAnsi="Times New Roman"/>
          <w:sz w:val="22"/>
          <w:szCs w:val="22"/>
        </w:rPr>
        <w:t>BOZZA Giornali</w:t>
      </w:r>
    </w:p>
    <w:p w14:paraId="57CD9223" w14:textId="77777777" w:rsidR="005E0E78" w:rsidRPr="001F0F0B" w:rsidRDefault="005E0E78" w:rsidP="005E0E78">
      <w:pPr>
        <w:pStyle w:val="Testonormale"/>
        <w:jc w:val="both"/>
        <w:rPr>
          <w:rFonts w:ascii="Times New Roman" w:hAnsi="Times New Roman"/>
          <w:b/>
          <w:sz w:val="22"/>
          <w:szCs w:val="22"/>
        </w:rPr>
      </w:pPr>
    </w:p>
    <w:p w14:paraId="046C1F69" w14:textId="77777777" w:rsidR="005E0E78" w:rsidRPr="001F0F0B" w:rsidRDefault="005E0E78" w:rsidP="005E0E78">
      <w:pPr>
        <w:pStyle w:val="Testonormale"/>
        <w:jc w:val="both"/>
        <w:rPr>
          <w:rFonts w:ascii="Times New Roman" w:hAnsi="Times New Roman"/>
          <w:b/>
          <w:sz w:val="22"/>
          <w:szCs w:val="22"/>
        </w:rPr>
      </w:pPr>
    </w:p>
    <w:p w14:paraId="42FDB8B1" w14:textId="77777777" w:rsidR="005E0E78" w:rsidRPr="005E0E78" w:rsidRDefault="005E0E78" w:rsidP="005E0E78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5E0E78">
        <w:rPr>
          <w:rFonts w:ascii="Times New Roman" w:hAnsi="Times New Roman" w:cs="Times New Roman"/>
          <w:sz w:val="22"/>
          <w:szCs w:val="22"/>
        </w:rPr>
        <w:t xml:space="preserve">ASCIT S.P.A. </w:t>
      </w:r>
    </w:p>
    <w:p w14:paraId="1AA324F6" w14:textId="77777777" w:rsidR="005E0E78" w:rsidRPr="005E0E78" w:rsidRDefault="005E0E78" w:rsidP="005E0E78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5E0E78">
        <w:rPr>
          <w:rFonts w:ascii="Times New Roman" w:hAnsi="Times New Roman" w:cs="Times New Roman"/>
          <w:sz w:val="22"/>
          <w:szCs w:val="22"/>
        </w:rPr>
        <w:t xml:space="preserve">Via S. Cristoforo 82 - Lammari (LU) - P.IVA 01052230461 </w:t>
      </w:r>
    </w:p>
    <w:p w14:paraId="7FCDAFDB" w14:textId="77777777" w:rsidR="005E0E78" w:rsidRPr="005E0E78" w:rsidRDefault="005E0E78" w:rsidP="005E0E78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14:paraId="33486B48" w14:textId="77777777" w:rsidR="00590324" w:rsidRDefault="00BC662D" w:rsidP="00590324">
      <w:pPr>
        <w:jc w:val="both"/>
        <w:rPr>
          <w:rFonts w:ascii="Times New Roman" w:hAnsi="Times New Roman" w:cs="Times New Roman"/>
        </w:rPr>
      </w:pPr>
      <w:r w:rsidRPr="00BC662D">
        <w:rPr>
          <w:rFonts w:ascii="Times New Roman" w:hAnsi="Times New Roman" w:cs="Times New Roman"/>
        </w:rPr>
        <w:t xml:space="preserve">Avviso di selezione privatistica ad evidenza pubblica per esami e titoli professionali per l’eventuale assunzione a tempo indeterminato di un </w:t>
      </w:r>
      <w:r w:rsidR="00590324" w:rsidRPr="00BC662D">
        <w:rPr>
          <w:rFonts w:ascii="Times New Roman" w:hAnsi="Times New Roman" w:cs="Times New Roman"/>
        </w:rPr>
        <w:t xml:space="preserve">VICE RESPONSABILE UFFICIO </w:t>
      </w:r>
      <w:r w:rsidR="00590324">
        <w:rPr>
          <w:rFonts w:ascii="Times New Roman" w:hAnsi="Times New Roman" w:cs="Times New Roman"/>
        </w:rPr>
        <w:t>FATTURAZIONE TARIFFA RIFIUTI</w:t>
      </w:r>
      <w:r w:rsidR="00590324" w:rsidRPr="00BC662D">
        <w:rPr>
          <w:rFonts w:ascii="Times New Roman" w:hAnsi="Times New Roman" w:cs="Times New Roman"/>
        </w:rPr>
        <w:t xml:space="preserve"> - LIVELLO </w:t>
      </w:r>
      <w:r w:rsidR="00590324">
        <w:rPr>
          <w:rFonts w:ascii="Times New Roman" w:hAnsi="Times New Roman" w:cs="Times New Roman"/>
        </w:rPr>
        <w:t>7</w:t>
      </w:r>
      <w:r w:rsidR="00590324" w:rsidRPr="00BC662D">
        <w:rPr>
          <w:rFonts w:ascii="Times New Roman" w:hAnsi="Times New Roman" w:cs="Times New Roman"/>
        </w:rPr>
        <w:t xml:space="preserve"> - POSIZIONE PARAMETRALE B DEL CCNL DEI SERVIZI AMBIENTALI (UTILITALIA)</w:t>
      </w:r>
    </w:p>
    <w:p w14:paraId="08954079" w14:textId="0E4F80C1" w:rsidR="005E0E78" w:rsidRPr="005E0E78" w:rsidRDefault="005E0E78" w:rsidP="00590324">
      <w:pPr>
        <w:jc w:val="both"/>
        <w:rPr>
          <w:rFonts w:ascii="Times New Roman" w:hAnsi="Times New Roman" w:cs="Times New Roman"/>
        </w:rPr>
      </w:pPr>
      <w:r w:rsidRPr="005E0E78">
        <w:rPr>
          <w:rFonts w:ascii="Times New Roman" w:hAnsi="Times New Roman" w:cs="Times New Roman"/>
        </w:rPr>
        <w:t xml:space="preserve">Termine per la presentazione delle candidature: </w:t>
      </w:r>
      <w:r w:rsidR="007B465C">
        <w:rPr>
          <w:rFonts w:ascii="Times New Roman" w:hAnsi="Times New Roman" w:cs="Times New Roman"/>
        </w:rPr>
        <w:t xml:space="preserve">ore </w:t>
      </w:r>
      <w:r w:rsidR="00916F98">
        <w:rPr>
          <w:rFonts w:ascii="Times New Roman" w:hAnsi="Times New Roman" w:cs="Times New Roman"/>
        </w:rPr>
        <w:t>12</w:t>
      </w:r>
      <w:r w:rsidR="007B465C">
        <w:rPr>
          <w:rFonts w:ascii="Times New Roman" w:hAnsi="Times New Roman" w:cs="Times New Roman"/>
        </w:rPr>
        <w:t xml:space="preserve">,00 del </w:t>
      </w:r>
      <w:r w:rsidR="00590324">
        <w:rPr>
          <w:rFonts w:ascii="Times New Roman" w:hAnsi="Times New Roman" w:cs="Times New Roman"/>
        </w:rPr>
        <w:t>18</w:t>
      </w:r>
      <w:r w:rsidR="00916F98">
        <w:rPr>
          <w:rFonts w:ascii="Times New Roman" w:hAnsi="Times New Roman" w:cs="Times New Roman"/>
        </w:rPr>
        <w:t>/1</w:t>
      </w:r>
      <w:r w:rsidR="00590324">
        <w:rPr>
          <w:rFonts w:ascii="Times New Roman" w:hAnsi="Times New Roman" w:cs="Times New Roman"/>
        </w:rPr>
        <w:t>2</w:t>
      </w:r>
      <w:r w:rsidR="00C55FCE">
        <w:rPr>
          <w:rFonts w:ascii="Times New Roman" w:hAnsi="Times New Roman" w:cs="Times New Roman"/>
        </w:rPr>
        <w:t>/20</w:t>
      </w:r>
      <w:r w:rsidR="00916F98">
        <w:rPr>
          <w:rFonts w:ascii="Times New Roman" w:hAnsi="Times New Roman" w:cs="Times New Roman"/>
        </w:rPr>
        <w:t>20</w:t>
      </w:r>
      <w:r w:rsidRPr="005E0E78">
        <w:rPr>
          <w:rFonts w:ascii="Times New Roman" w:hAnsi="Times New Roman" w:cs="Times New Roman"/>
        </w:rPr>
        <w:t xml:space="preserve"> con le modalità indicate nell’ Avviso pubblicato e reperibile sul sito internet: </w:t>
      </w:r>
      <w:hyperlink w:history="1">
        <w:r w:rsidRPr="005E0E78">
          <w:rPr>
            <w:rStyle w:val="Collegamentoipertestuale"/>
            <w:rFonts w:ascii="Times New Roman" w:hAnsi="Times New Roman" w:cs="Times New Roman"/>
            <w:color w:val="auto"/>
            <w:u w:val="none"/>
          </w:rPr>
          <w:t>www.ascit.it - società</w:t>
        </w:r>
      </w:hyperlink>
      <w:r w:rsidRPr="005E0E78">
        <w:rPr>
          <w:rFonts w:ascii="Times New Roman" w:hAnsi="Times New Roman" w:cs="Times New Roman"/>
        </w:rPr>
        <w:t xml:space="preserve"> trasparente - selezione del personale.</w:t>
      </w:r>
    </w:p>
    <w:p w14:paraId="60D7217F" w14:textId="77777777" w:rsidR="005E0E78" w:rsidRPr="005E0E78" w:rsidRDefault="005E0E78" w:rsidP="005E0E78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14:paraId="382CE02D" w14:textId="77777777" w:rsidR="005E0E78" w:rsidRPr="005E0E78" w:rsidRDefault="005E0E78" w:rsidP="005E0E78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5E0E78">
        <w:rPr>
          <w:rFonts w:ascii="Times New Roman" w:hAnsi="Times New Roman" w:cs="Times New Roman"/>
          <w:sz w:val="22"/>
          <w:szCs w:val="22"/>
        </w:rPr>
        <w:t xml:space="preserve">Il Direttore: Dott. Roger Bizzarri </w:t>
      </w:r>
    </w:p>
    <w:p w14:paraId="2CA0EC6D" w14:textId="77777777" w:rsidR="005E0E78" w:rsidRDefault="005E0E78" w:rsidP="005E0E78"/>
    <w:p w14:paraId="349ACF6A" w14:textId="77777777" w:rsidR="007F1078" w:rsidRPr="001F0F0B" w:rsidRDefault="007F1078" w:rsidP="00B86571">
      <w:pPr>
        <w:pStyle w:val="Testonormale"/>
        <w:jc w:val="both"/>
        <w:rPr>
          <w:rFonts w:ascii="Times New Roman" w:hAnsi="Times New Roman"/>
          <w:b/>
          <w:sz w:val="22"/>
          <w:szCs w:val="22"/>
        </w:rPr>
      </w:pPr>
    </w:p>
    <w:p w14:paraId="3213E9BA" w14:textId="77777777" w:rsidR="007F1078" w:rsidRPr="001F0F0B" w:rsidRDefault="007F1078" w:rsidP="00B86571">
      <w:pPr>
        <w:pStyle w:val="Testonormale"/>
        <w:jc w:val="both"/>
        <w:rPr>
          <w:rFonts w:ascii="Times New Roman" w:hAnsi="Times New Roman"/>
          <w:sz w:val="22"/>
          <w:szCs w:val="22"/>
        </w:rPr>
      </w:pPr>
    </w:p>
    <w:p w14:paraId="40FA64B4" w14:textId="77777777" w:rsidR="007F1078" w:rsidRPr="007F1078" w:rsidRDefault="007F1078" w:rsidP="00B86571">
      <w:pPr>
        <w:pStyle w:val="Testonormale"/>
        <w:jc w:val="both"/>
        <w:rPr>
          <w:rFonts w:ascii="Courier New" w:hAnsi="Courier New" w:cs="Courier New"/>
        </w:rPr>
      </w:pPr>
    </w:p>
    <w:sectPr w:rsidR="007F1078" w:rsidRPr="007F1078" w:rsidSect="00C94ADB">
      <w:pgSz w:w="11906" w:h="16838"/>
      <w:pgMar w:top="1417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2796C"/>
    <w:multiLevelType w:val="hybridMultilevel"/>
    <w:tmpl w:val="F6D4DCA8"/>
    <w:lvl w:ilvl="0" w:tplc="B660F6D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B0420"/>
    <w:multiLevelType w:val="hybridMultilevel"/>
    <w:tmpl w:val="798EB246"/>
    <w:lvl w:ilvl="0" w:tplc="860E4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21"/>
    <w:rsid w:val="00021DEA"/>
    <w:rsid w:val="00026B4C"/>
    <w:rsid w:val="00071079"/>
    <w:rsid w:val="00075F6C"/>
    <w:rsid w:val="000A6335"/>
    <w:rsid w:val="00163384"/>
    <w:rsid w:val="0017304D"/>
    <w:rsid w:val="001C03FB"/>
    <w:rsid w:val="001F0F0B"/>
    <w:rsid w:val="00224CD6"/>
    <w:rsid w:val="00251CD9"/>
    <w:rsid w:val="002957E0"/>
    <w:rsid w:val="002F686D"/>
    <w:rsid w:val="0041299D"/>
    <w:rsid w:val="004269DA"/>
    <w:rsid w:val="004F6040"/>
    <w:rsid w:val="00562FC5"/>
    <w:rsid w:val="00590324"/>
    <w:rsid w:val="00596A1E"/>
    <w:rsid w:val="005E0E78"/>
    <w:rsid w:val="00643B66"/>
    <w:rsid w:val="00654007"/>
    <w:rsid w:val="007337F7"/>
    <w:rsid w:val="00756401"/>
    <w:rsid w:val="00786180"/>
    <w:rsid w:val="00786A2C"/>
    <w:rsid w:val="007B465C"/>
    <w:rsid w:val="007F1078"/>
    <w:rsid w:val="00815AE4"/>
    <w:rsid w:val="008216FF"/>
    <w:rsid w:val="00834AB5"/>
    <w:rsid w:val="00846773"/>
    <w:rsid w:val="008B7A5F"/>
    <w:rsid w:val="00913019"/>
    <w:rsid w:val="00916F98"/>
    <w:rsid w:val="00945BBB"/>
    <w:rsid w:val="009534C4"/>
    <w:rsid w:val="00957253"/>
    <w:rsid w:val="009C673D"/>
    <w:rsid w:val="009D3709"/>
    <w:rsid w:val="00AC573A"/>
    <w:rsid w:val="00B063B7"/>
    <w:rsid w:val="00B37BB8"/>
    <w:rsid w:val="00B6639C"/>
    <w:rsid w:val="00B86571"/>
    <w:rsid w:val="00BA5745"/>
    <w:rsid w:val="00BC54E1"/>
    <w:rsid w:val="00BC662D"/>
    <w:rsid w:val="00BC7746"/>
    <w:rsid w:val="00C55FCE"/>
    <w:rsid w:val="00C83BCE"/>
    <w:rsid w:val="00C8509E"/>
    <w:rsid w:val="00D57664"/>
    <w:rsid w:val="00D91E35"/>
    <w:rsid w:val="00D93835"/>
    <w:rsid w:val="00D940F3"/>
    <w:rsid w:val="00DA4A2F"/>
    <w:rsid w:val="00E46C9C"/>
    <w:rsid w:val="00EB7AB0"/>
    <w:rsid w:val="00EE7558"/>
    <w:rsid w:val="00F03913"/>
    <w:rsid w:val="00F04B21"/>
    <w:rsid w:val="00F07E80"/>
    <w:rsid w:val="00F918B9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F121"/>
  <w15:docId w15:val="{7099EBB1-FEE9-44F7-B8B3-DC911C7C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E78"/>
    <w:rPr>
      <w:rFonts w:asciiTheme="minorHAnsi" w:hAnsiTheme="minorHAnsi" w:cstheme="minorBidi"/>
      <w:b w:val="0"/>
      <w:bC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94A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94ADB"/>
    <w:rPr>
      <w:rFonts w:ascii="Consolas" w:hAnsi="Consolas"/>
      <w:sz w:val="21"/>
      <w:szCs w:val="21"/>
    </w:rPr>
  </w:style>
  <w:style w:type="character" w:styleId="Enfasigrassetto">
    <w:name w:val="Strong"/>
    <w:uiPriority w:val="22"/>
    <w:qFormat/>
    <w:rsid w:val="00AC573A"/>
    <w:rPr>
      <w:b/>
      <w:bCs/>
    </w:rPr>
  </w:style>
  <w:style w:type="paragraph" w:styleId="Paragrafoelenco">
    <w:name w:val="List Paragraph"/>
    <w:basedOn w:val="Normale"/>
    <w:uiPriority w:val="34"/>
    <w:qFormat/>
    <w:rsid w:val="004129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0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EEF69-8816-449F-A170-065958C3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Squaglia</cp:lastModifiedBy>
  <cp:revision>2</cp:revision>
  <cp:lastPrinted>2020-11-14T10:41:00Z</cp:lastPrinted>
  <dcterms:created xsi:type="dcterms:W3CDTF">2020-12-12T10:14:00Z</dcterms:created>
  <dcterms:modified xsi:type="dcterms:W3CDTF">2020-12-12T10:14:00Z</dcterms:modified>
</cp:coreProperties>
</file>